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8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E7F25" w14:paraId="07F734DB" w14:textId="77777777" w:rsidTr="008E7F25">
        <w:trPr>
          <w:trHeight w:val="987"/>
        </w:trPr>
        <w:tc>
          <w:tcPr>
            <w:tcW w:w="10112" w:type="dxa"/>
            <w:shd w:val="clear" w:color="auto" w:fill="auto"/>
            <w:vAlign w:val="center"/>
          </w:tcPr>
          <w:p w14:paraId="5AA1B059" w14:textId="2B7450D8" w:rsidR="008E7F25" w:rsidRPr="008E7F25" w:rsidRDefault="00B109B5" w:rsidP="008E7F25">
            <w:pPr>
              <w:pStyle w:val="NoSpacing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  <w:sz w:val="32"/>
                <w:szCs w:val="32"/>
              </w:rPr>
              <w:t xml:space="preserve">Ania </w:t>
            </w:r>
            <w:proofErr w:type="spellStart"/>
            <w:r>
              <w:rPr>
                <w:rFonts w:ascii="Corbel" w:hAnsi="Corbel"/>
                <w:b/>
                <w:bCs/>
                <w:sz w:val="32"/>
                <w:szCs w:val="32"/>
              </w:rPr>
              <w:t>Balducci</w:t>
            </w:r>
            <w:proofErr w:type="spellEnd"/>
          </w:p>
        </w:tc>
      </w:tr>
      <w:tr w:rsidR="008E7F25" w14:paraId="4A5B753E" w14:textId="77777777" w:rsidTr="008E7F25">
        <w:trPr>
          <w:trHeight w:val="4977"/>
        </w:trPr>
        <w:tc>
          <w:tcPr>
            <w:tcW w:w="10112" w:type="dxa"/>
            <w:shd w:val="clear" w:color="auto" w:fill="auto"/>
          </w:tcPr>
          <w:p w14:paraId="31B365F7" w14:textId="413CB62E" w:rsidR="008E7F25" w:rsidRPr="004A4EC1" w:rsidRDefault="00B109B5" w:rsidP="008E7F25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83EA27A" wp14:editId="6679603F">
                  <wp:extent cx="3110298" cy="3420622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332" cy="342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25" w:rsidRPr="00B109B5" w14:paraId="187BA111" w14:textId="77777777" w:rsidTr="008E7F25">
        <w:trPr>
          <w:trHeight w:val="1754"/>
        </w:trPr>
        <w:tc>
          <w:tcPr>
            <w:tcW w:w="10112" w:type="dxa"/>
            <w:shd w:val="clear" w:color="auto" w:fill="auto"/>
          </w:tcPr>
          <w:p w14:paraId="13383D7D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proofErr w:type="spellStart"/>
            <w:proofErr w:type="gramStart"/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Masters</w:t>
            </w:r>
            <w:proofErr w:type="spellEnd"/>
            <w:proofErr w:type="gramEnd"/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 xml:space="preserve"> degree in Agricultural Sciences at the University of Florence, </w:t>
            </w:r>
          </w:p>
          <w:p w14:paraId="6F9BAD03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  <w:lang w:val="it-IT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  <w:lang w:val="it-IT"/>
              </w:rPr>
              <w:t>Diploma - Professional Course in Horticultural Therapy at the “Scuola Agraria del Parco di Monza” Monza – Italy.</w:t>
            </w:r>
          </w:p>
          <w:p w14:paraId="42494CAB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Graduated the Horticultural Therapy Training Course of “Fondazione Villa</w:t>
            </w:r>
            <w:r w:rsidRPr="00B109B5">
              <w:rPr>
                <w:rFonts w:ascii="Corbel" w:hAnsi="Corbel"/>
                <w:color w:val="3D3D3D"/>
                <w:szCs w:val="28"/>
                <w:shd w:val="clear" w:color="auto" w:fill="FFFFFF"/>
              </w:rPr>
              <w:t xml:space="preserve"> </w:t>
            </w:r>
            <w:proofErr w:type="spellStart"/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Ghigi</w:t>
            </w:r>
            <w:proofErr w:type="spellEnd"/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” Bologna, Italy.</w:t>
            </w:r>
          </w:p>
          <w:p w14:paraId="110F0A46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"Award in Social and</w:t>
            </w:r>
            <w:r w:rsidRPr="00B109B5">
              <w:rPr>
                <w:rFonts w:ascii="Corbel" w:hAnsi="Corbel"/>
                <w:color w:val="3D3D3D"/>
                <w:szCs w:val="28"/>
                <w:shd w:val="clear" w:color="auto" w:fill="FFFFFF"/>
              </w:rPr>
              <w:t xml:space="preserve"> </w:t>
            </w: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Therapeutic Horticulture" from Thrive, United Kingdom.</w:t>
            </w:r>
          </w:p>
          <w:p w14:paraId="0909E438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"Horticultural Therapy Certificate", at Horticultural</w:t>
            </w:r>
            <w:r w:rsidRPr="00B109B5">
              <w:rPr>
                <w:rFonts w:ascii="Corbel" w:hAnsi="Corbel"/>
                <w:color w:val="3D3D3D"/>
                <w:szCs w:val="28"/>
                <w:shd w:val="clear" w:color="auto" w:fill="FFFFFF"/>
              </w:rPr>
              <w:t xml:space="preserve"> </w:t>
            </w: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Therapy Institute, Denver, Colorado – USA</w:t>
            </w:r>
          </w:p>
          <w:p w14:paraId="5B84E214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 xml:space="preserve">Professor of Therapeutic Horticulture at the “Social and Therapeutic Horticulture” Master at the University Alma Mater of Bologna. </w:t>
            </w:r>
          </w:p>
          <w:p w14:paraId="13E1F9C7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Trainer and Horticultural Therapist, since 2019 with a</w:t>
            </w:r>
            <w:r w:rsidRPr="00B109B5">
              <w:rPr>
                <w:rFonts w:ascii="Corbel" w:hAnsi="Corbel"/>
                <w:color w:val="3D3D3D"/>
                <w:szCs w:val="28"/>
                <w:shd w:val="clear" w:color="auto" w:fill="FFFFFF"/>
              </w:rPr>
              <w:t xml:space="preserve"> </w:t>
            </w: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Therapeutic Horticulture project for young adults with learning disabilities.</w:t>
            </w:r>
          </w:p>
          <w:p w14:paraId="5F37F8F8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 xml:space="preserve">Member of the </w:t>
            </w:r>
            <w:proofErr w:type="spellStart"/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Assiort</w:t>
            </w:r>
            <w:proofErr w:type="spellEnd"/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 xml:space="preserve"> Board of Directors (Italian Therapeutic Horticulture Association) where she fulfils the role of Secretary and Member of the Scientific Committee.</w:t>
            </w:r>
          </w:p>
          <w:p w14:paraId="01572C59" w14:textId="77777777" w:rsidR="00B109B5" w:rsidRPr="00B109B5" w:rsidRDefault="00B109B5" w:rsidP="00B109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 xml:space="preserve">Member of: </w:t>
            </w:r>
          </w:p>
          <w:p w14:paraId="084CF52D" w14:textId="77777777" w:rsidR="00B109B5" w:rsidRPr="00B109B5" w:rsidRDefault="00B109B5" w:rsidP="00B109B5">
            <w:pPr>
              <w:pStyle w:val="ListParagraph"/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the American Horticultural Therapy Association (AHTA),</w:t>
            </w:r>
          </w:p>
          <w:p w14:paraId="0B668496" w14:textId="77777777" w:rsidR="00B109B5" w:rsidRPr="00B109B5" w:rsidRDefault="00B109B5" w:rsidP="00B109B5">
            <w:pPr>
              <w:pStyle w:val="ListParagraph"/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the Canadian Association of Therapeutic Horticulture (CHTA),</w:t>
            </w:r>
            <w:r w:rsidRPr="00B109B5">
              <w:rPr>
                <w:rFonts w:ascii="Corbel" w:hAnsi="Corbel"/>
                <w:color w:val="3D3D3D"/>
                <w:szCs w:val="28"/>
                <w:shd w:val="clear" w:color="auto" w:fill="FFFFFF"/>
              </w:rPr>
              <w:br/>
            </w: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Thrive, United Kingdom</w:t>
            </w:r>
          </w:p>
          <w:p w14:paraId="76F9272C" w14:textId="77777777" w:rsidR="00B109B5" w:rsidRPr="00B109B5" w:rsidRDefault="00B109B5" w:rsidP="00B109B5">
            <w:pPr>
              <w:pStyle w:val="ListParagraph"/>
              <w:spacing w:line="276" w:lineRule="auto"/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</w:pP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International</w:t>
            </w:r>
            <w:r w:rsidRPr="00B109B5">
              <w:rPr>
                <w:rFonts w:ascii="Corbel" w:hAnsi="Corbel"/>
                <w:color w:val="3D3D3D"/>
                <w:szCs w:val="28"/>
                <w:shd w:val="clear" w:color="auto" w:fill="FFFFFF"/>
              </w:rPr>
              <w:t xml:space="preserve"> </w:t>
            </w:r>
            <w:r w:rsidRPr="00B109B5">
              <w:rPr>
                <w:rStyle w:val="ng-star-inserted"/>
                <w:rFonts w:ascii="Corbel" w:hAnsi="Corbel"/>
                <w:color w:val="3D3D3D"/>
                <w:szCs w:val="28"/>
                <w:shd w:val="clear" w:color="auto" w:fill="FFFFFF"/>
              </w:rPr>
              <w:t>Society for Horticultural Science (ISHS).</w:t>
            </w:r>
          </w:p>
          <w:p w14:paraId="7D9356F3" w14:textId="77777777" w:rsidR="008E7F25" w:rsidRPr="00B109B5" w:rsidRDefault="008E7F25" w:rsidP="00C84EDB">
            <w:pPr>
              <w:rPr>
                <w:rFonts w:ascii="Corbel" w:hAnsi="Corbel" w:cs="Arial"/>
                <w:sz w:val="28"/>
                <w:szCs w:val="28"/>
              </w:rPr>
            </w:pPr>
          </w:p>
        </w:tc>
      </w:tr>
    </w:tbl>
    <w:p w14:paraId="5B2945DB" w14:textId="77777777" w:rsidR="008C58A2" w:rsidRPr="00B109B5" w:rsidRDefault="008C58A2" w:rsidP="008E7F25">
      <w:pPr>
        <w:ind w:left="-426"/>
        <w:rPr>
          <w:rFonts w:ascii="Corbel" w:hAnsi="Corbel"/>
          <w:sz w:val="28"/>
          <w:szCs w:val="28"/>
        </w:rPr>
      </w:pPr>
    </w:p>
    <w:sectPr w:rsidR="008C58A2" w:rsidRPr="00B109B5" w:rsidSect="008E7F2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37A3"/>
    <w:multiLevelType w:val="hybridMultilevel"/>
    <w:tmpl w:val="3EAC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E"/>
    <w:rsid w:val="00277339"/>
    <w:rsid w:val="003F067E"/>
    <w:rsid w:val="00550BCE"/>
    <w:rsid w:val="008C58A2"/>
    <w:rsid w:val="008E7F25"/>
    <w:rsid w:val="009F3F67"/>
    <w:rsid w:val="00B109B5"/>
    <w:rsid w:val="00C84EDB"/>
    <w:rsid w:val="00C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E000"/>
  <w15:chartTrackingRefBased/>
  <w15:docId w15:val="{D522F936-D00E-4869-8D0F-33F869E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550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339"/>
    <w:pPr>
      <w:spacing w:after="0" w:line="240" w:lineRule="auto"/>
    </w:pPr>
  </w:style>
  <w:style w:type="character" w:customStyle="1" w:styleId="ng-star-inserted">
    <w:name w:val="ng-star-inserted"/>
    <w:basedOn w:val="DefaultParagraphFont"/>
    <w:rsid w:val="00B109B5"/>
  </w:style>
  <w:style w:type="paragraph" w:styleId="ListParagraph">
    <w:name w:val="List Paragraph"/>
    <w:basedOn w:val="Normal"/>
    <w:uiPriority w:val="34"/>
    <w:qFormat/>
    <w:rsid w:val="00B109B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Trellis Office</dc:creator>
  <cp:keywords/>
  <dc:description/>
  <cp:lastModifiedBy>Trellis Office</cp:lastModifiedBy>
  <cp:revision>2</cp:revision>
  <dcterms:created xsi:type="dcterms:W3CDTF">2022-02-02T10:00:00Z</dcterms:created>
  <dcterms:modified xsi:type="dcterms:W3CDTF">2022-02-02T10:00:00Z</dcterms:modified>
</cp:coreProperties>
</file>